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F1" w:rsidRPr="004B2F41" w:rsidRDefault="00456264" w:rsidP="00C522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«Стоит попробовать жить по-новому!</w:t>
      </w:r>
    </w:p>
    <w:p w:rsidR="00456264" w:rsidRPr="004B2F41" w:rsidRDefault="00456264" w:rsidP="00C522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Помощь гражданам, страдающим алкоголизмом, наркоманией, токсикоманией, а также гражданам, вернувшимся из мест лишения свободы</w:t>
      </w:r>
      <w:r w:rsidR="0059499A" w:rsidRPr="004B2F41">
        <w:rPr>
          <w:rFonts w:ascii="Times New Roman" w:hAnsi="Times New Roman" w:cs="Times New Roman"/>
          <w:b/>
          <w:sz w:val="30"/>
          <w:szCs w:val="30"/>
        </w:rPr>
        <w:t>»</w:t>
      </w:r>
    </w:p>
    <w:p w:rsidR="0059499A" w:rsidRPr="004B2F41" w:rsidRDefault="0059499A" w:rsidP="00C522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64DFE" w:rsidRPr="004B2F41" w:rsidRDefault="00C64DFE" w:rsidP="00C64D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 xml:space="preserve">Если Вы столкнулись с проблемой зависимости от </w:t>
      </w:r>
      <w:proofErr w:type="spellStart"/>
      <w:r w:rsidRPr="004B2F41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Pr="004B2F41">
        <w:rPr>
          <w:rFonts w:ascii="Times New Roman" w:hAnsi="Times New Roman" w:cs="Times New Roman"/>
          <w:sz w:val="30"/>
          <w:szCs w:val="30"/>
        </w:rPr>
        <w:t xml:space="preserve"> веществ или вернулись из мест лишения свободы и нуждаетесь в помощи, Вам готовы помочь. Полезные адреса и телефоны, где Вам помогут начать жить по-новому.</w:t>
      </w:r>
    </w:p>
    <w:p w:rsidR="00AB6C57" w:rsidRPr="004B2F41" w:rsidRDefault="00456264" w:rsidP="00C522B8">
      <w:pPr>
        <w:pStyle w:val="a3"/>
        <w:shd w:val="clear" w:color="auto" w:fill="auto"/>
        <w:spacing w:line="240" w:lineRule="auto"/>
        <w:rPr>
          <w:rStyle w:val="a4"/>
          <w:rFonts w:ascii="Times New Roman" w:eastAsia="Arial Unicode MS" w:hAnsi="Times New Roman" w:cs="Times New Roman"/>
          <w:b w:val="0"/>
          <w:bCs w:val="0"/>
          <w:i w:val="0"/>
          <w:iCs w:val="0"/>
          <w:color w:val="000000"/>
          <w:sz w:val="30"/>
          <w:szCs w:val="30"/>
          <w:lang w:eastAsia="ru-RU"/>
        </w:rPr>
      </w:pPr>
      <w:r w:rsidRPr="004B2F41">
        <w:rPr>
          <w:rFonts w:ascii="Times New Roman" w:eastAsia="Arial Unicode MS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</w:p>
    <w:p w:rsidR="00B25150" w:rsidRPr="004B2F41" w:rsidRDefault="00C64DFE" w:rsidP="00C64DFE">
      <w:pPr>
        <w:pStyle w:val="a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Style w:val="10"/>
          <w:rFonts w:ascii="Times New Roman" w:hAnsi="Times New Roman" w:cs="Times New Roman"/>
          <w:sz w:val="30"/>
          <w:szCs w:val="30"/>
        </w:rPr>
        <w:t xml:space="preserve">Сектор </w:t>
      </w:r>
      <w:r w:rsidR="00B25150" w:rsidRPr="004B2F41">
        <w:rPr>
          <w:rStyle w:val="a4"/>
          <w:rFonts w:ascii="Times New Roman" w:hAnsi="Times New Roman" w:cs="Times New Roman"/>
          <w:i w:val="0"/>
          <w:sz w:val="30"/>
          <w:szCs w:val="30"/>
        </w:rPr>
        <w:t>занятости населения</w:t>
      </w:r>
      <w:r w:rsidR="00B25150"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="00B25150" w:rsidRPr="004B2F41">
        <w:rPr>
          <w:rFonts w:ascii="Times New Roman" w:hAnsi="Times New Roman" w:cs="Times New Roman"/>
          <w:b/>
          <w:sz w:val="30"/>
          <w:szCs w:val="30"/>
        </w:rPr>
        <w:t xml:space="preserve">управления по труду, занятости и социальной защите </w:t>
      </w:r>
      <w:r w:rsidR="00126A13" w:rsidRPr="004B2F41">
        <w:rPr>
          <w:rFonts w:ascii="Times New Roman" w:hAnsi="Times New Roman" w:cs="Times New Roman"/>
          <w:b/>
          <w:sz w:val="30"/>
          <w:szCs w:val="30"/>
        </w:rPr>
        <w:t>Мядельского</w:t>
      </w:r>
      <w:r w:rsidR="00B25150" w:rsidRPr="004B2F41">
        <w:rPr>
          <w:rFonts w:ascii="Times New Roman" w:hAnsi="Times New Roman" w:cs="Times New Roman"/>
          <w:b/>
          <w:sz w:val="30"/>
          <w:szCs w:val="30"/>
        </w:rPr>
        <w:t xml:space="preserve"> районного исполнительного комитета</w:t>
      </w:r>
    </w:p>
    <w:p w:rsidR="00B25150" w:rsidRPr="004B2F41" w:rsidRDefault="00B25150" w:rsidP="00807226">
      <w:pPr>
        <w:pStyle w:val="a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 xml:space="preserve">г. </w:t>
      </w:r>
      <w:r w:rsidR="00126A13" w:rsidRPr="004B2F41">
        <w:rPr>
          <w:rFonts w:ascii="Times New Roman" w:hAnsi="Times New Roman" w:cs="Times New Roman"/>
          <w:sz w:val="30"/>
          <w:szCs w:val="30"/>
        </w:rPr>
        <w:t>Мядель</w:t>
      </w:r>
      <w:r w:rsidRPr="004B2F41">
        <w:rPr>
          <w:rFonts w:ascii="Times New Roman" w:hAnsi="Times New Roman" w:cs="Times New Roman"/>
          <w:sz w:val="30"/>
          <w:szCs w:val="30"/>
        </w:rPr>
        <w:t xml:space="preserve">, </w:t>
      </w:r>
      <w:r w:rsidR="004B2F41">
        <w:rPr>
          <w:rFonts w:ascii="Times New Roman" w:hAnsi="Times New Roman" w:cs="Times New Roman"/>
          <w:sz w:val="30"/>
          <w:szCs w:val="30"/>
        </w:rPr>
        <w:t>ул. 17 С</w:t>
      </w:r>
      <w:r w:rsidR="00126A13" w:rsidRPr="004B2F41">
        <w:rPr>
          <w:rFonts w:ascii="Times New Roman" w:hAnsi="Times New Roman" w:cs="Times New Roman"/>
          <w:sz w:val="30"/>
          <w:szCs w:val="30"/>
        </w:rPr>
        <w:t>ентября</w:t>
      </w:r>
      <w:r w:rsidRPr="004B2F41">
        <w:rPr>
          <w:rFonts w:ascii="Times New Roman" w:hAnsi="Times New Roman" w:cs="Times New Roman"/>
          <w:sz w:val="30"/>
          <w:szCs w:val="30"/>
        </w:rPr>
        <w:t xml:space="preserve">, </w:t>
      </w:r>
      <w:r w:rsidR="00031B75" w:rsidRPr="004B2F41">
        <w:rPr>
          <w:rFonts w:ascii="Times New Roman" w:hAnsi="Times New Roman" w:cs="Times New Roman"/>
          <w:sz w:val="30"/>
          <w:szCs w:val="30"/>
        </w:rPr>
        <w:t xml:space="preserve">д. </w:t>
      </w:r>
      <w:r w:rsidR="00126A13" w:rsidRPr="004B2F41">
        <w:rPr>
          <w:rFonts w:ascii="Times New Roman" w:hAnsi="Times New Roman" w:cs="Times New Roman"/>
          <w:sz w:val="30"/>
          <w:szCs w:val="30"/>
        </w:rPr>
        <w:t>7</w:t>
      </w:r>
      <w:r w:rsidRPr="004B2F41">
        <w:rPr>
          <w:rFonts w:ascii="Times New Roman" w:hAnsi="Times New Roman" w:cs="Times New Roman"/>
          <w:sz w:val="30"/>
          <w:szCs w:val="30"/>
        </w:rPr>
        <w:t xml:space="preserve">, </w:t>
      </w:r>
      <w:r w:rsidR="00126A13"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="00807226" w:rsidRPr="004B2F41">
        <w:rPr>
          <w:rFonts w:ascii="Times New Roman" w:hAnsi="Times New Roman" w:cs="Times New Roman"/>
          <w:sz w:val="30"/>
          <w:szCs w:val="30"/>
        </w:rPr>
        <w:t>ка</w:t>
      </w:r>
      <w:r w:rsidR="00126A13" w:rsidRPr="004B2F41">
        <w:rPr>
          <w:rFonts w:ascii="Times New Roman" w:hAnsi="Times New Roman" w:cs="Times New Roman"/>
          <w:sz w:val="30"/>
          <w:szCs w:val="30"/>
        </w:rPr>
        <w:t>б</w:t>
      </w:r>
      <w:r w:rsidR="00807226" w:rsidRPr="004B2F41">
        <w:rPr>
          <w:rFonts w:ascii="Times New Roman" w:hAnsi="Times New Roman" w:cs="Times New Roman"/>
          <w:sz w:val="30"/>
          <w:szCs w:val="30"/>
        </w:rPr>
        <w:t xml:space="preserve">инет </w:t>
      </w:r>
      <w:r w:rsidR="00126A13" w:rsidRPr="004B2F41">
        <w:rPr>
          <w:rFonts w:ascii="Times New Roman" w:hAnsi="Times New Roman" w:cs="Times New Roman"/>
          <w:sz w:val="30"/>
          <w:szCs w:val="30"/>
        </w:rPr>
        <w:t>7</w:t>
      </w:r>
      <w:r w:rsidR="00807226" w:rsidRPr="004B2F41">
        <w:rPr>
          <w:rFonts w:ascii="Times New Roman" w:hAnsi="Times New Roman" w:cs="Times New Roman"/>
          <w:sz w:val="30"/>
          <w:szCs w:val="30"/>
        </w:rPr>
        <w:t xml:space="preserve">, тел. </w:t>
      </w:r>
      <w:r w:rsidR="006B2530" w:rsidRPr="004B2F41">
        <w:rPr>
          <w:rFonts w:ascii="Times New Roman" w:hAnsi="Times New Roman" w:cs="Times New Roman"/>
          <w:b/>
          <w:sz w:val="30"/>
          <w:szCs w:val="30"/>
        </w:rPr>
        <w:t>8 (017</w:t>
      </w:r>
      <w:r w:rsidR="00126A13" w:rsidRPr="004B2F41">
        <w:rPr>
          <w:rFonts w:ascii="Times New Roman" w:hAnsi="Times New Roman" w:cs="Times New Roman"/>
          <w:b/>
          <w:sz w:val="30"/>
          <w:szCs w:val="30"/>
        </w:rPr>
        <w:t>97</w:t>
      </w:r>
      <w:r w:rsidR="006B2530" w:rsidRPr="004B2F41">
        <w:rPr>
          <w:rFonts w:ascii="Times New Roman" w:hAnsi="Times New Roman" w:cs="Times New Roman"/>
          <w:b/>
          <w:sz w:val="30"/>
          <w:szCs w:val="30"/>
        </w:rPr>
        <w:t>)</w:t>
      </w:r>
      <w:r w:rsidRPr="004B2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26A13" w:rsidRPr="004B2F41">
        <w:rPr>
          <w:rFonts w:ascii="Times New Roman" w:hAnsi="Times New Roman" w:cs="Times New Roman"/>
          <w:b/>
          <w:sz w:val="30"/>
          <w:szCs w:val="30"/>
        </w:rPr>
        <w:t>40049</w:t>
      </w:r>
    </w:p>
    <w:p w:rsidR="00126A13" w:rsidRPr="004B2F41" w:rsidRDefault="00126A13" w:rsidP="00807226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eastAsia="Times New Roman" w:hAnsi="Times New Roman" w:cs="Times New Roman"/>
          <w:b w:val="0"/>
          <w:bCs w:val="0"/>
          <w:color w:val="1B1B1B"/>
          <w:sz w:val="30"/>
          <w:szCs w:val="30"/>
          <w:lang w:eastAsia="ru-RU"/>
        </w:rPr>
      </w:pPr>
      <w:r w:rsidRPr="004B2F41">
        <w:rPr>
          <w:rStyle w:val="a8"/>
          <w:rFonts w:ascii="Times New Roman" w:hAnsi="Times New Roman" w:cs="Times New Roman"/>
          <w:i/>
          <w:color w:val="1B1B1B"/>
          <w:spacing w:val="1"/>
          <w:sz w:val="30"/>
          <w:szCs w:val="30"/>
        </w:rPr>
        <w:t>Деятельность сектора занятости населения</w:t>
      </w:r>
      <w:r w:rsidRPr="004B2F41">
        <w:rPr>
          <w:rStyle w:val="a8"/>
          <w:rFonts w:ascii="Times New Roman" w:hAnsi="Times New Roman" w:cs="Times New Roman"/>
          <w:b w:val="0"/>
          <w:color w:val="1B1B1B"/>
          <w:spacing w:val="1"/>
          <w:sz w:val="30"/>
          <w:szCs w:val="30"/>
        </w:rPr>
        <w:t xml:space="preserve"> направлена на</w:t>
      </w:r>
      <w:r w:rsidRPr="004B2F41">
        <w:rPr>
          <w:rFonts w:ascii="Times New Roman" w:hAnsi="Times New Roman" w:cs="Times New Roman"/>
          <w:color w:val="1B1B1B"/>
          <w:sz w:val="30"/>
          <w:szCs w:val="30"/>
          <w:shd w:val="clear" w:color="auto" w:fill="FFFFFF"/>
        </w:rPr>
        <w:t xml:space="preserve"> содействие гражданам в поиске подходящей работы, трудоустройстве безработных граждан на свободные рабочие места, </w:t>
      </w:r>
      <w:r w:rsidR="00DB6892" w:rsidRPr="004B2F41">
        <w:rPr>
          <w:rFonts w:ascii="Times New Roman" w:hAnsi="Times New Roman" w:cs="Times New Roman"/>
          <w:color w:val="1B1B1B"/>
          <w:sz w:val="30"/>
          <w:szCs w:val="30"/>
          <w:shd w:val="clear" w:color="auto" w:fill="FFFFFF"/>
        </w:rPr>
        <w:t>регистрация</w:t>
      </w:r>
      <w:r w:rsidRPr="004B2F41">
        <w:rPr>
          <w:rFonts w:ascii="Times New Roman" w:hAnsi="Times New Roman" w:cs="Times New Roman"/>
          <w:color w:val="1B1B1B"/>
          <w:sz w:val="30"/>
          <w:szCs w:val="30"/>
          <w:shd w:val="clear" w:color="auto" w:fill="FFFFFF"/>
        </w:rPr>
        <w:t xml:space="preserve"> граждан безработными и осуществление социальных выплат в виде пособия по безработице,</w:t>
      </w:r>
      <w:r w:rsidRPr="004B2F41">
        <w:rPr>
          <w:rFonts w:ascii="Times New Roman" w:hAnsi="Times New Roman" w:cs="Times New Roman"/>
          <w:color w:val="1B1B1B"/>
          <w:sz w:val="30"/>
          <w:szCs w:val="30"/>
        </w:rPr>
        <w:t xml:space="preserve"> </w:t>
      </w:r>
      <w:r w:rsidRPr="004B2F41">
        <w:rPr>
          <w:rFonts w:ascii="Times New Roman" w:eastAsia="Times New Roman" w:hAnsi="Times New Roman" w:cs="Times New Roman"/>
          <w:color w:val="1B1B1B"/>
          <w:sz w:val="30"/>
          <w:szCs w:val="30"/>
          <w:lang w:eastAsia="ru-RU"/>
        </w:rPr>
        <w:t>организаци</w:t>
      </w:r>
      <w:r w:rsidR="00DB6892" w:rsidRPr="004B2F41">
        <w:rPr>
          <w:rFonts w:ascii="Times New Roman" w:eastAsia="Times New Roman" w:hAnsi="Times New Roman" w:cs="Times New Roman"/>
          <w:color w:val="1B1B1B"/>
          <w:sz w:val="30"/>
          <w:szCs w:val="30"/>
          <w:lang w:eastAsia="ru-RU"/>
        </w:rPr>
        <w:t>я</w:t>
      </w:r>
      <w:r w:rsidRPr="004B2F41">
        <w:rPr>
          <w:rFonts w:ascii="Times New Roman" w:eastAsia="Times New Roman" w:hAnsi="Times New Roman" w:cs="Times New Roman"/>
          <w:color w:val="1B1B1B"/>
          <w:sz w:val="30"/>
          <w:szCs w:val="30"/>
          <w:lang w:eastAsia="ru-RU"/>
        </w:rPr>
        <w:t xml:space="preserve"> профессиональной ориентации, профессиональной подготовки, переподготовки и повышения квалификации безработных.</w:t>
      </w:r>
    </w:p>
    <w:p w:rsidR="00807226" w:rsidRPr="004B2F41" w:rsidRDefault="00654676" w:rsidP="00907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2F41">
        <w:rPr>
          <w:rStyle w:val="10"/>
          <w:rFonts w:ascii="Times New Roman" w:hAnsi="Times New Roman" w:cs="Times New Roman"/>
          <w:sz w:val="30"/>
          <w:szCs w:val="30"/>
        </w:rPr>
        <w:t>При себе</w:t>
      </w:r>
      <w:r w:rsidR="00B25150" w:rsidRPr="004B2F41">
        <w:rPr>
          <w:rStyle w:val="10"/>
          <w:rFonts w:ascii="Times New Roman" w:hAnsi="Times New Roman" w:cs="Times New Roman"/>
          <w:sz w:val="30"/>
          <w:szCs w:val="30"/>
        </w:rPr>
        <w:t xml:space="preserve"> необходимо</w:t>
      </w:r>
      <w:r w:rsidRPr="004B2F41">
        <w:rPr>
          <w:rStyle w:val="10"/>
          <w:rFonts w:ascii="Times New Roman" w:hAnsi="Times New Roman" w:cs="Times New Roman"/>
          <w:sz w:val="30"/>
          <w:szCs w:val="30"/>
        </w:rPr>
        <w:t xml:space="preserve"> иметь:</w:t>
      </w:r>
      <w:r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="00807226" w:rsidRPr="004B2F41">
        <w:rPr>
          <w:rFonts w:ascii="Times New Roman" w:hAnsi="Times New Roman" w:cs="Times New Roman"/>
          <w:sz w:val="30"/>
          <w:szCs w:val="30"/>
        </w:rPr>
        <w:t>паспорт или иной документ удостоверяющий личность</w:t>
      </w:r>
      <w:r w:rsidRPr="004B2F41">
        <w:rPr>
          <w:rFonts w:ascii="Times New Roman" w:hAnsi="Times New Roman" w:cs="Times New Roman"/>
          <w:sz w:val="30"/>
          <w:szCs w:val="30"/>
        </w:rPr>
        <w:t>, трудовую книжку (при ее наличии), документ об образовании, индивидуальную программу реабилитации</w:t>
      </w:r>
      <w:r w:rsidR="00807226" w:rsidRPr="004B2F41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807226" w:rsidRPr="004B2F41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807226"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Pr="004B2F41">
        <w:rPr>
          <w:rFonts w:ascii="Times New Roman" w:hAnsi="Times New Roman" w:cs="Times New Roman"/>
          <w:sz w:val="30"/>
          <w:szCs w:val="30"/>
        </w:rPr>
        <w:t xml:space="preserve">(для </w:t>
      </w:r>
      <w:r w:rsidR="00807226" w:rsidRPr="004B2F41">
        <w:rPr>
          <w:rFonts w:ascii="Times New Roman" w:hAnsi="Times New Roman" w:cs="Times New Roman"/>
          <w:sz w:val="30"/>
          <w:szCs w:val="30"/>
        </w:rPr>
        <w:t>граждан имеющих группу инвалидности</w:t>
      </w:r>
      <w:r w:rsidRPr="004B2F41">
        <w:rPr>
          <w:rFonts w:ascii="Times New Roman" w:hAnsi="Times New Roman" w:cs="Times New Roman"/>
          <w:sz w:val="30"/>
          <w:szCs w:val="30"/>
        </w:rPr>
        <w:t xml:space="preserve">), справку об освобождении (для лиц, </w:t>
      </w:r>
      <w:r w:rsidR="00B05F2D" w:rsidRPr="004B2F41">
        <w:rPr>
          <w:rFonts w:ascii="Times New Roman" w:hAnsi="Times New Roman" w:cs="Times New Roman"/>
          <w:sz w:val="30"/>
          <w:szCs w:val="30"/>
        </w:rPr>
        <w:t>вернувшихся из мест лишения свободы</w:t>
      </w:r>
      <w:r w:rsidRPr="004B2F41">
        <w:rPr>
          <w:rFonts w:ascii="Times New Roman" w:hAnsi="Times New Roman" w:cs="Times New Roman"/>
          <w:sz w:val="30"/>
          <w:szCs w:val="30"/>
        </w:rPr>
        <w:t xml:space="preserve">), </w:t>
      </w:r>
      <w:r w:rsidR="00126A13" w:rsidRPr="004B2F41">
        <w:rPr>
          <w:rFonts w:ascii="Times New Roman" w:hAnsi="Times New Roman" w:cs="Times New Roman"/>
          <w:sz w:val="30"/>
          <w:szCs w:val="30"/>
        </w:rPr>
        <w:t>индивидуальную программу социальной реабилитации.</w:t>
      </w:r>
    </w:p>
    <w:p w:rsidR="00031B75" w:rsidRPr="004B2F41" w:rsidRDefault="00807226" w:rsidP="00C522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Г</w:t>
      </w:r>
      <w:r w:rsidR="00126A13" w:rsidRPr="004B2F41">
        <w:rPr>
          <w:rFonts w:ascii="Times New Roman" w:hAnsi="Times New Roman" w:cs="Times New Roman"/>
          <w:b/>
          <w:sz w:val="30"/>
          <w:szCs w:val="30"/>
        </w:rPr>
        <w:t>осударственное учреждение</w:t>
      </w:r>
      <w:r w:rsidR="00654676" w:rsidRPr="004B2F41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126A13" w:rsidRPr="004B2F41">
        <w:rPr>
          <w:rFonts w:ascii="Times New Roman" w:hAnsi="Times New Roman" w:cs="Times New Roman"/>
          <w:b/>
          <w:sz w:val="30"/>
          <w:szCs w:val="30"/>
        </w:rPr>
        <w:t>МЯДЕЛЬСКИЙ ТЕРРИТОРИАЛЬНЫЙ ЦЕНТР СОЦИАЛЬНОГО ОБСЛУЖИВАНИЯ НАСЕЛЕНИЯ</w:t>
      </w:r>
      <w:r w:rsidR="00654676" w:rsidRPr="004B2F41">
        <w:rPr>
          <w:rFonts w:ascii="Times New Roman" w:hAnsi="Times New Roman" w:cs="Times New Roman"/>
          <w:b/>
          <w:sz w:val="30"/>
          <w:szCs w:val="30"/>
        </w:rPr>
        <w:t>»</w:t>
      </w:r>
    </w:p>
    <w:p w:rsidR="00126A13" w:rsidRPr="004B2F41" w:rsidRDefault="00126A13" w:rsidP="00C522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отделение комплексной поддержки в кризисной ситуации</w:t>
      </w:r>
    </w:p>
    <w:p w:rsidR="00654676" w:rsidRPr="004B2F41" w:rsidRDefault="00031B75" w:rsidP="00C522B8">
      <w:pPr>
        <w:pStyle w:val="32"/>
        <w:shd w:val="clear" w:color="auto" w:fill="auto"/>
        <w:spacing w:line="240" w:lineRule="auto"/>
        <w:ind w:left="100" w:firstLine="269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4B2F41">
        <w:rPr>
          <w:rFonts w:ascii="Times New Roman" w:hAnsi="Times New Roman" w:cs="Times New Roman"/>
          <w:b w:val="0"/>
          <w:sz w:val="30"/>
          <w:szCs w:val="30"/>
        </w:rPr>
        <w:t>г. М</w:t>
      </w:r>
      <w:r w:rsidR="00126A13" w:rsidRPr="004B2F41">
        <w:rPr>
          <w:rFonts w:ascii="Times New Roman" w:hAnsi="Times New Roman" w:cs="Times New Roman"/>
          <w:b w:val="0"/>
          <w:sz w:val="30"/>
          <w:szCs w:val="30"/>
        </w:rPr>
        <w:t>ядель</w:t>
      </w:r>
      <w:r w:rsidRPr="004B2F41">
        <w:rPr>
          <w:rFonts w:ascii="Times New Roman" w:hAnsi="Times New Roman" w:cs="Times New Roman"/>
          <w:b w:val="0"/>
          <w:sz w:val="30"/>
          <w:szCs w:val="30"/>
        </w:rPr>
        <w:t xml:space="preserve">, ул. </w:t>
      </w:r>
      <w:r w:rsidR="00126A13" w:rsidRPr="004B2F41">
        <w:rPr>
          <w:rFonts w:ascii="Times New Roman" w:hAnsi="Times New Roman" w:cs="Times New Roman"/>
          <w:b w:val="0"/>
          <w:sz w:val="30"/>
          <w:szCs w:val="30"/>
        </w:rPr>
        <w:t>Ленинская</w:t>
      </w:r>
      <w:r w:rsidRPr="004B2F41">
        <w:rPr>
          <w:rFonts w:ascii="Times New Roman" w:hAnsi="Times New Roman" w:cs="Times New Roman"/>
          <w:b w:val="0"/>
          <w:sz w:val="30"/>
          <w:szCs w:val="30"/>
        </w:rPr>
        <w:t xml:space="preserve">, д. </w:t>
      </w:r>
      <w:r w:rsidR="00126A13" w:rsidRPr="004B2F41">
        <w:rPr>
          <w:rFonts w:ascii="Times New Roman" w:hAnsi="Times New Roman" w:cs="Times New Roman"/>
          <w:b w:val="0"/>
          <w:sz w:val="30"/>
          <w:szCs w:val="30"/>
        </w:rPr>
        <w:t>75</w:t>
      </w:r>
      <w:r w:rsidR="00807226" w:rsidRPr="004B2F41">
        <w:rPr>
          <w:rFonts w:ascii="Times New Roman" w:hAnsi="Times New Roman" w:cs="Times New Roman"/>
          <w:b w:val="0"/>
          <w:sz w:val="30"/>
          <w:szCs w:val="30"/>
        </w:rPr>
        <w:t xml:space="preserve">, тел. </w:t>
      </w:r>
      <w:r w:rsidR="00807226" w:rsidRPr="004B2F41">
        <w:rPr>
          <w:rFonts w:ascii="Times New Roman" w:hAnsi="Times New Roman" w:cs="Times New Roman"/>
          <w:sz w:val="30"/>
          <w:szCs w:val="30"/>
        </w:rPr>
        <w:t>8(01797) 22-3-11, 22-3-13</w:t>
      </w:r>
    </w:p>
    <w:p w:rsidR="00676FE5" w:rsidRPr="004B2F41" w:rsidRDefault="00654676" w:rsidP="00C522B8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4B2F41">
        <w:rPr>
          <w:rFonts w:ascii="Times New Roman" w:hAnsi="Times New Roman" w:cs="Times New Roman"/>
          <w:b/>
          <w:i/>
          <w:sz w:val="30"/>
          <w:szCs w:val="30"/>
        </w:rPr>
        <w:t xml:space="preserve">оказывает следующие виды </w:t>
      </w:r>
      <w:r w:rsidR="007509E0" w:rsidRPr="004B2F41">
        <w:rPr>
          <w:rFonts w:ascii="Times New Roman" w:hAnsi="Times New Roman" w:cs="Times New Roman"/>
          <w:b/>
          <w:i/>
          <w:sz w:val="30"/>
          <w:szCs w:val="30"/>
        </w:rPr>
        <w:t>помощи:</w:t>
      </w:r>
    </w:p>
    <w:p w:rsidR="00031B75" w:rsidRPr="004B2F41" w:rsidRDefault="00676FE5" w:rsidP="00907582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>консультационно-информационн</w:t>
      </w:r>
      <w:r w:rsidR="00B86C86" w:rsidRPr="004B2F41">
        <w:rPr>
          <w:rFonts w:ascii="Times New Roman" w:hAnsi="Times New Roman" w:cs="Times New Roman"/>
          <w:sz w:val="30"/>
          <w:szCs w:val="30"/>
        </w:rPr>
        <w:t>ые услуги</w:t>
      </w:r>
      <w:r w:rsidR="00D61107" w:rsidRPr="004B2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61107" w:rsidRPr="004B2F41">
        <w:rPr>
          <w:rFonts w:ascii="Times New Roman" w:hAnsi="Times New Roman" w:cs="Times New Roman"/>
          <w:sz w:val="30"/>
          <w:szCs w:val="30"/>
        </w:rPr>
        <w:t>тел</w:t>
      </w:r>
      <w:r w:rsidR="00D61107" w:rsidRPr="004B2F41">
        <w:rPr>
          <w:rFonts w:ascii="Times New Roman" w:hAnsi="Times New Roman" w:cs="Times New Roman"/>
          <w:b/>
          <w:sz w:val="30"/>
          <w:szCs w:val="30"/>
        </w:rPr>
        <w:t>. (801797) 22 – 3-11</w:t>
      </w:r>
      <w:r w:rsidR="007509E0" w:rsidRPr="004B2F41">
        <w:rPr>
          <w:rFonts w:ascii="Times New Roman" w:hAnsi="Times New Roman" w:cs="Times New Roman"/>
          <w:b/>
          <w:sz w:val="30"/>
          <w:szCs w:val="30"/>
        </w:rPr>
        <w:t>;</w:t>
      </w:r>
      <w:r w:rsidR="00AD3704" w:rsidRPr="004B2F41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31B75" w:rsidRPr="004B2F41" w:rsidRDefault="004829EB" w:rsidP="00907582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>социально-</w:t>
      </w:r>
      <w:r w:rsidR="00031B75" w:rsidRPr="004B2F41">
        <w:rPr>
          <w:rFonts w:ascii="Times New Roman" w:hAnsi="Times New Roman" w:cs="Times New Roman"/>
          <w:sz w:val="30"/>
          <w:szCs w:val="30"/>
        </w:rPr>
        <w:t>психологическ</w:t>
      </w:r>
      <w:r w:rsidR="00B86C86" w:rsidRPr="004B2F41">
        <w:rPr>
          <w:rFonts w:ascii="Times New Roman" w:hAnsi="Times New Roman" w:cs="Times New Roman"/>
          <w:sz w:val="30"/>
          <w:szCs w:val="30"/>
        </w:rPr>
        <w:t>ие</w:t>
      </w:r>
      <w:r w:rsidR="00AD3704" w:rsidRPr="004B2F41">
        <w:rPr>
          <w:rFonts w:ascii="Times New Roman" w:hAnsi="Times New Roman" w:cs="Times New Roman"/>
          <w:sz w:val="30"/>
          <w:szCs w:val="30"/>
        </w:rPr>
        <w:t xml:space="preserve"> услуги, в том числе анонимно </w:t>
      </w:r>
      <w:r w:rsidR="00240D8F" w:rsidRPr="004B2F41">
        <w:rPr>
          <w:rFonts w:ascii="Times New Roman" w:hAnsi="Times New Roman" w:cs="Times New Roman"/>
          <w:sz w:val="30"/>
          <w:szCs w:val="30"/>
        </w:rPr>
        <w:t xml:space="preserve">по «Телефону экстренной психологической помощи» </w:t>
      </w:r>
      <w:r w:rsidR="00D61107" w:rsidRPr="004B2F41">
        <w:rPr>
          <w:rFonts w:ascii="Times New Roman" w:hAnsi="Times New Roman" w:cs="Times New Roman"/>
          <w:sz w:val="30"/>
          <w:szCs w:val="30"/>
        </w:rPr>
        <w:t>тел. (</w:t>
      </w:r>
      <w:r w:rsidR="00D61107" w:rsidRPr="004B2F41">
        <w:rPr>
          <w:rFonts w:ascii="Times New Roman" w:hAnsi="Times New Roman" w:cs="Times New Roman"/>
          <w:b/>
          <w:sz w:val="30"/>
          <w:szCs w:val="30"/>
        </w:rPr>
        <w:t>8</w:t>
      </w:r>
      <w:r w:rsidR="00676FE5" w:rsidRPr="004B2F41">
        <w:rPr>
          <w:rFonts w:ascii="Times New Roman" w:hAnsi="Times New Roman" w:cs="Times New Roman"/>
          <w:b/>
          <w:sz w:val="30"/>
          <w:szCs w:val="30"/>
        </w:rPr>
        <w:t>017</w:t>
      </w:r>
      <w:r w:rsidR="00AD3704" w:rsidRPr="004B2F41">
        <w:rPr>
          <w:rFonts w:ascii="Times New Roman" w:hAnsi="Times New Roman" w:cs="Times New Roman"/>
          <w:b/>
          <w:sz w:val="30"/>
          <w:szCs w:val="30"/>
        </w:rPr>
        <w:t>97</w:t>
      </w:r>
      <w:r w:rsidR="00676FE5" w:rsidRPr="004B2F41">
        <w:rPr>
          <w:rFonts w:ascii="Times New Roman" w:hAnsi="Times New Roman" w:cs="Times New Roman"/>
          <w:b/>
          <w:sz w:val="30"/>
          <w:szCs w:val="30"/>
        </w:rPr>
        <w:t xml:space="preserve">) </w:t>
      </w:r>
      <w:r w:rsidR="00AD3704" w:rsidRPr="004B2F41">
        <w:rPr>
          <w:rFonts w:ascii="Times New Roman" w:hAnsi="Times New Roman" w:cs="Times New Roman"/>
          <w:b/>
          <w:sz w:val="30"/>
          <w:szCs w:val="30"/>
        </w:rPr>
        <w:t>2-11-11</w:t>
      </w:r>
      <w:r w:rsidR="007509E0" w:rsidRPr="004B2F41">
        <w:rPr>
          <w:rFonts w:ascii="Times New Roman" w:hAnsi="Times New Roman" w:cs="Times New Roman"/>
          <w:b/>
          <w:sz w:val="30"/>
          <w:szCs w:val="30"/>
        </w:rPr>
        <w:t>;</w:t>
      </w:r>
    </w:p>
    <w:p w:rsidR="00AD3704" w:rsidRPr="004B2F41" w:rsidRDefault="00AD3704" w:rsidP="00907582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>социально-реабилитационные услуги</w:t>
      </w:r>
      <w:r w:rsidR="00D61107" w:rsidRPr="004B2F41">
        <w:rPr>
          <w:rFonts w:ascii="Times New Roman" w:hAnsi="Times New Roman" w:cs="Times New Roman"/>
          <w:sz w:val="30"/>
          <w:szCs w:val="30"/>
        </w:rPr>
        <w:t xml:space="preserve"> тел.</w:t>
      </w:r>
      <w:r w:rsidR="00D61107" w:rsidRPr="004B2F41">
        <w:rPr>
          <w:rFonts w:ascii="Times New Roman" w:hAnsi="Times New Roman" w:cs="Times New Roman"/>
          <w:b/>
          <w:sz w:val="30"/>
          <w:szCs w:val="30"/>
        </w:rPr>
        <w:t xml:space="preserve"> (801797) 22 – 3-13;</w:t>
      </w:r>
      <w:r w:rsidR="00907582" w:rsidRPr="004B2F41">
        <w:rPr>
          <w:rFonts w:ascii="Times New Roman" w:hAnsi="Times New Roman" w:cs="Times New Roman"/>
          <w:sz w:val="30"/>
          <w:szCs w:val="30"/>
        </w:rPr>
        <w:t>;</w:t>
      </w:r>
    </w:p>
    <w:p w:rsidR="00B25150" w:rsidRPr="004B2F41" w:rsidRDefault="00031B75" w:rsidP="00907582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>гуманитарн</w:t>
      </w:r>
      <w:r w:rsidR="00AD3704" w:rsidRPr="004B2F41">
        <w:rPr>
          <w:rFonts w:ascii="Times New Roman" w:hAnsi="Times New Roman" w:cs="Times New Roman"/>
          <w:sz w:val="30"/>
          <w:szCs w:val="30"/>
        </w:rPr>
        <w:t xml:space="preserve">ую </w:t>
      </w:r>
      <w:r w:rsidRPr="004B2F41">
        <w:rPr>
          <w:rFonts w:ascii="Times New Roman" w:hAnsi="Times New Roman" w:cs="Times New Roman"/>
          <w:sz w:val="30"/>
          <w:szCs w:val="30"/>
        </w:rPr>
        <w:t>помощь</w:t>
      </w:r>
      <w:r w:rsidR="00DB6892" w:rsidRPr="004B2F41">
        <w:rPr>
          <w:rFonts w:ascii="Times New Roman" w:hAnsi="Times New Roman" w:cs="Times New Roman"/>
          <w:sz w:val="30"/>
          <w:szCs w:val="30"/>
        </w:rPr>
        <w:t>,</w:t>
      </w:r>
      <w:r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="00AD3704" w:rsidRPr="004B2F41">
        <w:rPr>
          <w:rFonts w:ascii="Times New Roman" w:hAnsi="Times New Roman" w:cs="Times New Roman"/>
          <w:sz w:val="30"/>
          <w:szCs w:val="30"/>
        </w:rPr>
        <w:t>в виде одежды и обуви б/у</w:t>
      </w:r>
      <w:r w:rsidR="00D61107" w:rsidRPr="004B2F41">
        <w:rPr>
          <w:rFonts w:ascii="Times New Roman" w:hAnsi="Times New Roman" w:cs="Times New Roman"/>
          <w:sz w:val="30"/>
          <w:szCs w:val="30"/>
        </w:rPr>
        <w:t xml:space="preserve"> тел. </w:t>
      </w:r>
      <w:r w:rsidR="00AD3704"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Pr="004B2F41">
        <w:rPr>
          <w:rFonts w:ascii="Times New Roman" w:hAnsi="Times New Roman" w:cs="Times New Roman"/>
          <w:b/>
          <w:sz w:val="30"/>
          <w:szCs w:val="30"/>
        </w:rPr>
        <w:t>8</w:t>
      </w:r>
      <w:r w:rsidR="006B2530" w:rsidRPr="004B2F41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Pr="004B2F41">
        <w:rPr>
          <w:rFonts w:ascii="Times New Roman" w:hAnsi="Times New Roman" w:cs="Times New Roman"/>
          <w:b/>
          <w:sz w:val="30"/>
          <w:szCs w:val="30"/>
        </w:rPr>
        <w:t>017</w:t>
      </w:r>
      <w:r w:rsidR="00AD3704" w:rsidRPr="004B2F41">
        <w:rPr>
          <w:rFonts w:ascii="Times New Roman" w:hAnsi="Times New Roman" w:cs="Times New Roman"/>
          <w:b/>
          <w:sz w:val="30"/>
          <w:szCs w:val="30"/>
        </w:rPr>
        <w:t>97</w:t>
      </w:r>
      <w:r w:rsidR="006B2530" w:rsidRPr="004B2F41">
        <w:rPr>
          <w:rFonts w:ascii="Times New Roman" w:hAnsi="Times New Roman" w:cs="Times New Roman"/>
          <w:b/>
          <w:sz w:val="30"/>
          <w:szCs w:val="30"/>
        </w:rPr>
        <w:t>)</w:t>
      </w:r>
      <w:r w:rsidRPr="004B2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3704" w:rsidRPr="004B2F41">
        <w:rPr>
          <w:rFonts w:ascii="Times New Roman" w:hAnsi="Times New Roman" w:cs="Times New Roman"/>
          <w:b/>
          <w:sz w:val="30"/>
          <w:szCs w:val="30"/>
        </w:rPr>
        <w:t>22-3-13</w:t>
      </w:r>
      <w:r w:rsidR="00907582" w:rsidRPr="004B2F41">
        <w:rPr>
          <w:rFonts w:ascii="Times New Roman" w:hAnsi="Times New Roman" w:cs="Times New Roman"/>
          <w:b/>
          <w:sz w:val="30"/>
          <w:szCs w:val="30"/>
        </w:rPr>
        <w:t>;</w:t>
      </w:r>
    </w:p>
    <w:p w:rsidR="00AD3704" w:rsidRPr="004B2F41" w:rsidRDefault="00AD3704" w:rsidP="00907582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>материальную помощь из Фонда соц</w:t>
      </w:r>
      <w:r w:rsidR="00240D8F" w:rsidRPr="004B2F41">
        <w:rPr>
          <w:rFonts w:ascii="Times New Roman" w:hAnsi="Times New Roman" w:cs="Times New Roman"/>
          <w:sz w:val="30"/>
          <w:szCs w:val="30"/>
        </w:rPr>
        <w:t xml:space="preserve">иальной защиты населения (для </w:t>
      </w:r>
      <w:r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="00240D8F" w:rsidRPr="004B2F41">
        <w:rPr>
          <w:rFonts w:ascii="Times New Roman" w:hAnsi="Times New Roman" w:cs="Times New Roman"/>
          <w:sz w:val="30"/>
          <w:szCs w:val="30"/>
        </w:rPr>
        <w:t>не</w:t>
      </w:r>
      <w:r w:rsidRPr="004B2F41">
        <w:rPr>
          <w:rFonts w:ascii="Times New Roman" w:hAnsi="Times New Roman" w:cs="Times New Roman"/>
          <w:sz w:val="30"/>
          <w:szCs w:val="30"/>
        </w:rPr>
        <w:t>работающих граждан, достигших пенсионного возраста, инвалидов 1-2 группы)</w:t>
      </w:r>
      <w:r w:rsidR="00D61107" w:rsidRPr="004B2F41">
        <w:rPr>
          <w:rFonts w:ascii="Times New Roman" w:hAnsi="Times New Roman" w:cs="Times New Roman"/>
          <w:sz w:val="30"/>
          <w:szCs w:val="30"/>
        </w:rPr>
        <w:t xml:space="preserve"> тел. </w:t>
      </w:r>
      <w:r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Pr="004B2F41">
        <w:rPr>
          <w:rFonts w:ascii="Times New Roman" w:hAnsi="Times New Roman" w:cs="Times New Roman"/>
          <w:b/>
          <w:sz w:val="30"/>
          <w:szCs w:val="30"/>
        </w:rPr>
        <w:t>8 (01797)-22-3-13</w:t>
      </w:r>
      <w:r w:rsidR="00907582" w:rsidRPr="004B2F41">
        <w:rPr>
          <w:rFonts w:ascii="Times New Roman" w:hAnsi="Times New Roman" w:cs="Times New Roman"/>
          <w:b/>
          <w:sz w:val="30"/>
          <w:szCs w:val="30"/>
        </w:rPr>
        <w:t>;</w:t>
      </w:r>
    </w:p>
    <w:p w:rsidR="00D61107" w:rsidRPr="004B2F41" w:rsidRDefault="00D61107" w:rsidP="00907582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 xml:space="preserve">социально – посреднические услуги тел. </w:t>
      </w:r>
      <w:r w:rsidRPr="004B2F41">
        <w:rPr>
          <w:rFonts w:ascii="Times New Roman" w:hAnsi="Times New Roman" w:cs="Times New Roman"/>
          <w:b/>
          <w:sz w:val="30"/>
          <w:szCs w:val="30"/>
        </w:rPr>
        <w:t>(801797) 22 – 3-11;</w:t>
      </w:r>
    </w:p>
    <w:p w:rsidR="00D61107" w:rsidRPr="004B2F41" w:rsidRDefault="00CD4413" w:rsidP="00D61107">
      <w:pPr>
        <w:pStyle w:val="a3"/>
        <w:numPr>
          <w:ilvl w:val="0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 xml:space="preserve">услуга «социальный патронат» - </w:t>
      </w:r>
      <w:r w:rsidR="007509E0"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 xml:space="preserve">сопровождение и оказание социальной поддержки гражданам страдающим зависимостью от психоактивных веществ, в том числе прекратившим нахождение в </w:t>
      </w:r>
      <w:r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>лечебно-трудовых профилакториях, и восстановление нормальной жизнедеятельности, мобилизацию и реализацию собственного потенциала граждан. Услуга оказывается при активном участии получателя услуги в решении собственных проблем. Данная услуга включает в себя комплекс мероприятий и может оказываться на межведомственной основе</w:t>
      </w:r>
      <w:proofErr w:type="gramStart"/>
      <w:r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>.</w:t>
      </w:r>
      <w:proofErr w:type="gramEnd"/>
      <w:r w:rsidR="00D61107"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D61107"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>т</w:t>
      </w:r>
      <w:proofErr w:type="gramEnd"/>
      <w:r w:rsidR="00D61107"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 xml:space="preserve">ел. </w:t>
      </w:r>
      <w:r w:rsidR="00240D8F" w:rsidRPr="004B2F41">
        <w:rPr>
          <w:rStyle w:val="1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61107" w:rsidRPr="004B2F41">
        <w:rPr>
          <w:rFonts w:ascii="Times New Roman" w:hAnsi="Times New Roman" w:cs="Times New Roman"/>
          <w:b/>
          <w:sz w:val="30"/>
          <w:szCs w:val="30"/>
        </w:rPr>
        <w:t>(801797) 22 – 3-11;</w:t>
      </w:r>
    </w:p>
    <w:p w:rsidR="00AD3704" w:rsidRPr="004B2F41" w:rsidRDefault="00AD3704" w:rsidP="00D61107">
      <w:pPr>
        <w:pStyle w:val="a3"/>
        <w:spacing w:line="240" w:lineRule="auto"/>
        <w:ind w:left="720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4B2F41" w:rsidRPr="004B2F41" w:rsidRDefault="004B2F41" w:rsidP="004B2F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</w:t>
      </w:r>
      <w:r w:rsidRPr="004B2F41">
        <w:rPr>
          <w:rStyle w:val="10"/>
          <w:rFonts w:ascii="Times New Roman" w:hAnsi="Times New Roman" w:cs="Times New Roman"/>
          <w:sz w:val="30"/>
          <w:szCs w:val="30"/>
        </w:rPr>
        <w:t>При себе необходимо иметь:</w:t>
      </w:r>
      <w:r w:rsidRPr="004B2F41">
        <w:rPr>
          <w:rFonts w:ascii="Times New Roman" w:hAnsi="Times New Roman" w:cs="Times New Roman"/>
          <w:sz w:val="30"/>
          <w:szCs w:val="30"/>
        </w:rPr>
        <w:t xml:space="preserve"> паспорт или иной документ удостоверяющий личность, справку об освобождении (для лиц, вернувшихся из мест лишения свободы), справку о месте жительства и составе семьи,  справку о постановке в секторе занятости в качестве безработного, индивидуальную программу социальной реабилитации, иные документы подтверждающие трудную жизненную ситуацию.</w:t>
      </w:r>
    </w:p>
    <w:p w:rsidR="004B2F41" w:rsidRPr="004B2F41" w:rsidRDefault="004B2F41" w:rsidP="004B2F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4B2F41" w:rsidRPr="004B2F41" w:rsidRDefault="004B2F41" w:rsidP="004B2F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Учреждение здравоохранения</w:t>
      </w:r>
    </w:p>
    <w:p w:rsidR="004B2F41" w:rsidRPr="004B2F41" w:rsidRDefault="004B2F41" w:rsidP="004B2F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 xml:space="preserve"> «</w:t>
      </w:r>
      <w:proofErr w:type="spellStart"/>
      <w:r w:rsidRPr="004B2F41">
        <w:rPr>
          <w:rFonts w:ascii="Times New Roman" w:hAnsi="Times New Roman" w:cs="Times New Roman"/>
          <w:b/>
          <w:sz w:val="30"/>
          <w:szCs w:val="30"/>
        </w:rPr>
        <w:t>Мядельская</w:t>
      </w:r>
      <w:proofErr w:type="spellEnd"/>
      <w:r w:rsidRPr="004B2F41">
        <w:rPr>
          <w:rFonts w:ascii="Times New Roman" w:hAnsi="Times New Roman" w:cs="Times New Roman"/>
          <w:b/>
          <w:sz w:val="30"/>
          <w:szCs w:val="30"/>
        </w:rPr>
        <w:t xml:space="preserve"> центральная районная больница»</w:t>
      </w:r>
    </w:p>
    <w:p w:rsidR="004B2F41" w:rsidRPr="004B2F41" w:rsidRDefault="007C710C" w:rsidP="004B2F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г. Мядель, ул. К</w:t>
      </w:r>
      <w:bookmarkStart w:id="0" w:name="_GoBack"/>
      <w:bookmarkEnd w:id="0"/>
      <w:r w:rsidR="004B2F41" w:rsidRPr="004B2F41">
        <w:rPr>
          <w:rFonts w:ascii="Times New Roman" w:hAnsi="Times New Roman" w:cs="Times New Roman"/>
          <w:b/>
          <w:sz w:val="30"/>
          <w:szCs w:val="30"/>
        </w:rPr>
        <w:t>оммунистическая, д.27</w:t>
      </w:r>
    </w:p>
    <w:p w:rsidR="004B2F41" w:rsidRPr="004B2F41" w:rsidRDefault="004B2F41" w:rsidP="004B2F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тел. врача-психиатра – нарколога (801797) 24381</w:t>
      </w:r>
    </w:p>
    <w:p w:rsidR="00240D8F" w:rsidRPr="004B2F41" w:rsidRDefault="00240D8F" w:rsidP="0034440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440A" w:rsidRPr="004B2F41" w:rsidRDefault="0034440A" w:rsidP="0034440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 xml:space="preserve">Учреждение здравоохранения </w:t>
      </w:r>
    </w:p>
    <w:p w:rsidR="0034440A" w:rsidRPr="004B2F41" w:rsidRDefault="0034440A" w:rsidP="0034440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«Минский областной клинический центр «Психиатрия-наркология»</w:t>
      </w:r>
    </w:p>
    <w:p w:rsidR="0034440A" w:rsidRPr="004B2F41" w:rsidRDefault="0034440A" w:rsidP="0034440A">
      <w:pPr>
        <w:pStyle w:val="20"/>
        <w:shd w:val="clear" w:color="auto" w:fill="auto"/>
        <w:spacing w:line="240" w:lineRule="auto"/>
        <w:jc w:val="center"/>
        <w:rPr>
          <w:rStyle w:val="a7"/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 xml:space="preserve">г. Минск, ул. Петруся Бровки, д. 7, Сайт: </w:t>
      </w:r>
      <w:hyperlink r:id="rId6" w:history="1">
        <w:r w:rsidRPr="004B2F41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4B2F41">
          <w:rPr>
            <w:rStyle w:val="a7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4B2F41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mokc</w:t>
        </w:r>
        <w:proofErr w:type="spellEnd"/>
        <w:r w:rsidRPr="004B2F41">
          <w:rPr>
            <w:rStyle w:val="a7"/>
            <w:rFonts w:ascii="Times New Roman" w:hAnsi="Times New Roman" w:cs="Times New Roman"/>
            <w:sz w:val="30"/>
            <w:szCs w:val="30"/>
          </w:rPr>
          <w:t>.</w:t>
        </w:r>
        <w:r w:rsidRPr="004B2F41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:rsidR="0034440A" w:rsidRPr="004B2F41" w:rsidRDefault="0034440A" w:rsidP="0034440A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B2F41">
        <w:rPr>
          <w:rFonts w:ascii="Times New Roman" w:hAnsi="Times New Roman" w:cs="Times New Roman"/>
          <w:i/>
          <w:sz w:val="30"/>
          <w:szCs w:val="30"/>
        </w:rPr>
        <w:t>Оказание медицинской помощи на областном уровне</w:t>
      </w:r>
    </w:p>
    <w:p w:rsidR="0034440A" w:rsidRPr="004B2F41" w:rsidRDefault="0034440A" w:rsidP="0034440A">
      <w:pPr>
        <w:pStyle w:val="a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>Лечение алкоголизма, наркомании, токсикомании (в том числе</w:t>
      </w:r>
      <w:r w:rsidRPr="004B2F41">
        <w:rPr>
          <w:rStyle w:val="10"/>
          <w:rFonts w:ascii="Times New Roman" w:hAnsi="Times New Roman" w:cs="Times New Roman"/>
          <w:sz w:val="30"/>
          <w:szCs w:val="30"/>
        </w:rPr>
        <w:t xml:space="preserve"> анонимное).</w:t>
      </w:r>
      <w:r w:rsidRPr="004B2F41">
        <w:rPr>
          <w:rFonts w:ascii="Times New Roman" w:hAnsi="Times New Roman" w:cs="Times New Roman"/>
          <w:sz w:val="30"/>
          <w:szCs w:val="30"/>
        </w:rPr>
        <w:t xml:space="preserve"> Консультации врачей. Выведение из запоя в дневном стационаре. Кодирование, введение </w:t>
      </w:r>
      <w:proofErr w:type="spellStart"/>
      <w:r w:rsidRPr="004B2F41">
        <w:rPr>
          <w:rFonts w:ascii="Times New Roman" w:hAnsi="Times New Roman" w:cs="Times New Roman"/>
          <w:sz w:val="30"/>
          <w:szCs w:val="30"/>
        </w:rPr>
        <w:t>противоалкогольного</w:t>
      </w:r>
      <w:proofErr w:type="spellEnd"/>
      <w:r w:rsidRPr="004B2F41">
        <w:rPr>
          <w:rFonts w:ascii="Times New Roman" w:hAnsi="Times New Roman" w:cs="Times New Roman"/>
          <w:sz w:val="30"/>
          <w:szCs w:val="30"/>
        </w:rPr>
        <w:t xml:space="preserve"> препарата, поддерживающее </w:t>
      </w:r>
      <w:proofErr w:type="spellStart"/>
      <w:r w:rsidRPr="004B2F41">
        <w:rPr>
          <w:rFonts w:ascii="Times New Roman" w:hAnsi="Times New Roman" w:cs="Times New Roman"/>
          <w:sz w:val="30"/>
          <w:szCs w:val="30"/>
        </w:rPr>
        <w:t>противорецидивное</w:t>
      </w:r>
      <w:proofErr w:type="spellEnd"/>
      <w:r w:rsidRPr="004B2F41">
        <w:rPr>
          <w:rFonts w:ascii="Times New Roman" w:hAnsi="Times New Roman" w:cs="Times New Roman"/>
          <w:sz w:val="30"/>
          <w:szCs w:val="30"/>
        </w:rPr>
        <w:t xml:space="preserve"> лечений зависимостей. Программа заместительной терапии </w:t>
      </w:r>
      <w:proofErr w:type="spellStart"/>
      <w:r w:rsidRPr="004B2F41">
        <w:rPr>
          <w:rFonts w:ascii="Times New Roman" w:hAnsi="Times New Roman" w:cs="Times New Roman"/>
          <w:sz w:val="30"/>
          <w:szCs w:val="30"/>
        </w:rPr>
        <w:t>метадоном</w:t>
      </w:r>
      <w:proofErr w:type="spellEnd"/>
      <w:r w:rsidRPr="004B2F4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4440A" w:rsidRPr="004B2F41" w:rsidRDefault="0034440A" w:rsidP="0034440A">
      <w:pPr>
        <w:pStyle w:val="a3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Телефоны для записи на анонимный прием</w:t>
      </w:r>
      <w:r w:rsidRPr="004B2F41">
        <w:rPr>
          <w:rFonts w:ascii="Times New Roman" w:hAnsi="Times New Roman" w:cs="Times New Roman"/>
          <w:sz w:val="30"/>
          <w:szCs w:val="30"/>
        </w:rPr>
        <w:t xml:space="preserve"> с 08.00 до 20.00</w:t>
      </w:r>
    </w:p>
    <w:p w:rsidR="00654676" w:rsidRPr="004B2F41" w:rsidRDefault="0034440A" w:rsidP="0034440A">
      <w:pPr>
        <w:pStyle w:val="a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B2F41">
        <w:rPr>
          <w:rFonts w:ascii="Times New Roman" w:hAnsi="Times New Roman" w:cs="Times New Roman"/>
          <w:b/>
          <w:sz w:val="30"/>
          <w:szCs w:val="30"/>
          <w:u w:val="single"/>
        </w:rPr>
        <w:t xml:space="preserve">8 (017) 331 90 64, </w:t>
      </w:r>
      <w:r w:rsidRPr="00367407">
        <w:rPr>
          <w:rFonts w:ascii="Times New Roman" w:hAnsi="Times New Roman" w:cs="Times New Roman"/>
          <w:b/>
          <w:sz w:val="30"/>
          <w:szCs w:val="30"/>
          <w:u w:val="single"/>
        </w:rPr>
        <w:t>77</w:t>
      </w:r>
      <w:r w:rsidRPr="004B2F41">
        <w:rPr>
          <w:rFonts w:ascii="Times New Roman" w:hAnsi="Times New Roman" w:cs="Times New Roman"/>
          <w:b/>
          <w:sz w:val="30"/>
          <w:szCs w:val="30"/>
          <w:u w:val="single"/>
        </w:rPr>
        <w:t>4 66 59,</w:t>
      </w:r>
      <w:r w:rsidR="005134DC" w:rsidRPr="004B2F4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4B2F41">
        <w:rPr>
          <w:rFonts w:ascii="Times New Roman" w:hAnsi="Times New Roman" w:cs="Times New Roman"/>
          <w:b/>
          <w:sz w:val="30"/>
          <w:szCs w:val="30"/>
          <w:u w:val="single"/>
        </w:rPr>
        <w:t>8(029) 101 73 73</w:t>
      </w:r>
    </w:p>
    <w:p w:rsidR="00BA75DC" w:rsidRPr="004B2F41" w:rsidRDefault="00BA75DC" w:rsidP="00BA75D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>Служба экстренной психологической помощи «Телефон доверия»</w:t>
      </w:r>
    </w:p>
    <w:p w:rsidR="0065325C" w:rsidRPr="004B2F41" w:rsidRDefault="00654676" w:rsidP="009075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B2F41">
        <w:rPr>
          <w:rFonts w:ascii="Times New Roman" w:hAnsi="Times New Roman" w:cs="Times New Roman"/>
          <w:sz w:val="30"/>
          <w:szCs w:val="30"/>
        </w:rPr>
        <w:t xml:space="preserve"> (круглосуточно)</w:t>
      </w:r>
    </w:p>
    <w:p w:rsidR="00654676" w:rsidRPr="004B2F41" w:rsidRDefault="0065325C" w:rsidP="00BA75D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2F41">
        <w:rPr>
          <w:rFonts w:ascii="Times New Roman" w:hAnsi="Times New Roman" w:cs="Times New Roman"/>
          <w:b/>
          <w:sz w:val="30"/>
          <w:szCs w:val="30"/>
        </w:rPr>
        <w:t xml:space="preserve">8 (017) </w:t>
      </w:r>
      <w:r w:rsidR="00BA75DC" w:rsidRPr="004B2F41">
        <w:rPr>
          <w:rFonts w:ascii="Times New Roman" w:hAnsi="Times New Roman" w:cs="Times New Roman"/>
          <w:b/>
          <w:sz w:val="30"/>
          <w:szCs w:val="30"/>
        </w:rPr>
        <w:t>311-00-99</w:t>
      </w:r>
      <w:r w:rsidR="00EB62A2">
        <w:rPr>
          <w:rFonts w:ascii="Times New Roman" w:hAnsi="Times New Roman" w:cs="Times New Roman"/>
          <w:b/>
          <w:sz w:val="30"/>
          <w:szCs w:val="30"/>
        </w:rPr>
        <w:t xml:space="preserve"> (городской)</w:t>
      </w:r>
      <w:r w:rsidRPr="004B2F41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BA75DC" w:rsidRPr="004B2F41">
        <w:rPr>
          <w:rFonts w:ascii="Times New Roman" w:hAnsi="Times New Roman" w:cs="Times New Roman"/>
          <w:b/>
          <w:sz w:val="30"/>
          <w:szCs w:val="30"/>
        </w:rPr>
        <w:t>8</w:t>
      </w:r>
      <w:r w:rsidRPr="004B2F41">
        <w:rPr>
          <w:rFonts w:ascii="Times New Roman" w:hAnsi="Times New Roman" w:cs="Times New Roman"/>
          <w:b/>
          <w:sz w:val="30"/>
          <w:szCs w:val="30"/>
        </w:rPr>
        <w:t>(</w:t>
      </w:r>
      <w:r w:rsidR="00BA75DC" w:rsidRPr="004B2F41">
        <w:rPr>
          <w:rFonts w:ascii="Times New Roman" w:hAnsi="Times New Roman" w:cs="Times New Roman"/>
          <w:b/>
          <w:sz w:val="30"/>
          <w:szCs w:val="30"/>
        </w:rPr>
        <w:t>0</w:t>
      </w:r>
      <w:r w:rsidRPr="004B2F41">
        <w:rPr>
          <w:rFonts w:ascii="Times New Roman" w:hAnsi="Times New Roman" w:cs="Times New Roman"/>
          <w:b/>
          <w:sz w:val="30"/>
          <w:szCs w:val="30"/>
        </w:rPr>
        <w:t>29) 899 04 01</w:t>
      </w:r>
      <w:r w:rsidR="00BA75DC" w:rsidRPr="004B2F41">
        <w:rPr>
          <w:rFonts w:ascii="Times New Roman" w:hAnsi="Times New Roman" w:cs="Times New Roman"/>
          <w:b/>
          <w:sz w:val="30"/>
          <w:szCs w:val="30"/>
        </w:rPr>
        <w:t xml:space="preserve"> (МТС), 8(029)101-73-73 (А</w:t>
      </w:r>
      <w:proofErr w:type="gramStart"/>
      <w:r w:rsidR="00BA75DC" w:rsidRPr="004B2F41">
        <w:rPr>
          <w:rFonts w:ascii="Times New Roman" w:hAnsi="Times New Roman" w:cs="Times New Roman"/>
          <w:b/>
          <w:sz w:val="30"/>
          <w:szCs w:val="30"/>
        </w:rPr>
        <w:t>1</w:t>
      </w:r>
      <w:proofErr w:type="gramEnd"/>
      <w:r w:rsidR="00BA75DC" w:rsidRPr="004B2F41">
        <w:rPr>
          <w:rFonts w:ascii="Times New Roman" w:hAnsi="Times New Roman" w:cs="Times New Roman"/>
          <w:b/>
          <w:sz w:val="30"/>
          <w:szCs w:val="30"/>
        </w:rPr>
        <w:t>)</w:t>
      </w:r>
    </w:p>
    <w:p w:rsidR="00BA75DC" w:rsidRDefault="00BA75DC" w:rsidP="00BA75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B2F41">
        <w:rPr>
          <w:rFonts w:ascii="Times New Roman" w:eastAsia="Calibri" w:hAnsi="Times New Roman" w:cs="Times New Roman"/>
          <w:sz w:val="30"/>
          <w:szCs w:val="30"/>
        </w:rPr>
        <w:t>(</w:t>
      </w:r>
      <w:r w:rsidRPr="004B2F41">
        <w:rPr>
          <w:rFonts w:ascii="Times New Roman" w:hAnsi="Times New Roman" w:cs="Times New Roman"/>
          <w:sz w:val="30"/>
          <w:szCs w:val="30"/>
        </w:rPr>
        <w:t xml:space="preserve">мобильные телефоны </w:t>
      </w:r>
      <w:r w:rsidRPr="004B2F41">
        <w:rPr>
          <w:rFonts w:ascii="Times New Roman" w:eastAsia="Calibri" w:hAnsi="Times New Roman" w:cs="Times New Roman"/>
          <w:sz w:val="30"/>
          <w:szCs w:val="30"/>
        </w:rPr>
        <w:t xml:space="preserve">с возможностью </w:t>
      </w:r>
      <w:r w:rsidRPr="004B2F41">
        <w:rPr>
          <w:rFonts w:ascii="Times New Roman" w:hAnsi="Times New Roman" w:cs="Times New Roman"/>
          <w:sz w:val="30"/>
          <w:szCs w:val="30"/>
        </w:rPr>
        <w:t xml:space="preserve"> </w:t>
      </w:r>
      <w:r w:rsidRPr="004B2F41">
        <w:rPr>
          <w:rFonts w:ascii="Times New Roman" w:eastAsia="Calibri" w:hAnsi="Times New Roman" w:cs="Times New Roman"/>
          <w:sz w:val="30"/>
          <w:szCs w:val="30"/>
        </w:rPr>
        <w:t xml:space="preserve">обращения через </w:t>
      </w:r>
      <w:proofErr w:type="spellStart"/>
      <w:r w:rsidRPr="004B2F41">
        <w:rPr>
          <w:rFonts w:ascii="Times New Roman" w:eastAsia="Calibri" w:hAnsi="Times New Roman" w:cs="Times New Roman"/>
          <w:sz w:val="30"/>
          <w:szCs w:val="30"/>
        </w:rPr>
        <w:t>мессенджеры</w:t>
      </w:r>
      <w:proofErr w:type="spellEnd"/>
      <w:r w:rsidRPr="004B2F4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2F41">
        <w:rPr>
          <w:rFonts w:ascii="Times New Roman" w:eastAsia="Calibri" w:hAnsi="Times New Roman" w:cs="Times New Roman"/>
          <w:sz w:val="30"/>
          <w:szCs w:val="30"/>
          <w:lang w:val="en-US"/>
        </w:rPr>
        <w:t>Viber</w:t>
      </w:r>
      <w:proofErr w:type="spellEnd"/>
      <w:r w:rsidRPr="004B2F4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4B2F41">
        <w:rPr>
          <w:rFonts w:ascii="Times New Roman" w:eastAsia="Calibri" w:hAnsi="Times New Roman" w:cs="Times New Roman"/>
          <w:sz w:val="30"/>
          <w:szCs w:val="30"/>
          <w:lang w:val="en-US"/>
        </w:rPr>
        <w:t>Telegram</w:t>
      </w:r>
      <w:r w:rsidRPr="004B2F4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4B2F41">
        <w:rPr>
          <w:rFonts w:ascii="Times New Roman" w:eastAsia="Calibri" w:hAnsi="Times New Roman" w:cs="Times New Roman"/>
          <w:sz w:val="30"/>
          <w:szCs w:val="30"/>
          <w:lang w:val="en-US"/>
        </w:rPr>
        <w:t>WhatsApp</w:t>
      </w:r>
      <w:proofErr w:type="spellEnd"/>
      <w:r w:rsidRPr="004B2F41">
        <w:rPr>
          <w:rFonts w:ascii="Times New Roman" w:eastAsia="Calibri" w:hAnsi="Times New Roman" w:cs="Times New Roman"/>
          <w:sz w:val="30"/>
          <w:szCs w:val="30"/>
        </w:rPr>
        <w:t>)</w:t>
      </w:r>
    </w:p>
    <w:p w:rsidR="004B2F41" w:rsidRDefault="004B2F41" w:rsidP="00BA75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4B2F41" w:rsidRPr="004B2F41" w:rsidRDefault="0038069D" w:rsidP="004B2F41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sectPr w:rsidR="004B2F41" w:rsidRPr="004B2F41" w:rsidSect="003B5B41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20B"/>
    <w:multiLevelType w:val="multilevel"/>
    <w:tmpl w:val="6FFA2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BF80DA9"/>
    <w:multiLevelType w:val="hybridMultilevel"/>
    <w:tmpl w:val="C082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676"/>
    <w:rsid w:val="000134D7"/>
    <w:rsid w:val="00031B75"/>
    <w:rsid w:val="00057700"/>
    <w:rsid w:val="000855E7"/>
    <w:rsid w:val="000C7969"/>
    <w:rsid w:val="00126A13"/>
    <w:rsid w:val="00181862"/>
    <w:rsid w:val="00240D8F"/>
    <w:rsid w:val="00286A0E"/>
    <w:rsid w:val="0034440A"/>
    <w:rsid w:val="00367407"/>
    <w:rsid w:val="0038069D"/>
    <w:rsid w:val="003B5B41"/>
    <w:rsid w:val="003C6309"/>
    <w:rsid w:val="00456264"/>
    <w:rsid w:val="004829EB"/>
    <w:rsid w:val="004B2F41"/>
    <w:rsid w:val="005134DC"/>
    <w:rsid w:val="0059499A"/>
    <w:rsid w:val="0065325C"/>
    <w:rsid w:val="00654676"/>
    <w:rsid w:val="00672AF1"/>
    <w:rsid w:val="00676FE5"/>
    <w:rsid w:val="006B2530"/>
    <w:rsid w:val="006C0D54"/>
    <w:rsid w:val="007509E0"/>
    <w:rsid w:val="007C710C"/>
    <w:rsid w:val="00807226"/>
    <w:rsid w:val="00907582"/>
    <w:rsid w:val="009F3F9D"/>
    <w:rsid w:val="00A05AA2"/>
    <w:rsid w:val="00A84AB1"/>
    <w:rsid w:val="00AB6C57"/>
    <w:rsid w:val="00AD3704"/>
    <w:rsid w:val="00B05F2D"/>
    <w:rsid w:val="00B25150"/>
    <w:rsid w:val="00B86C86"/>
    <w:rsid w:val="00BA75DC"/>
    <w:rsid w:val="00C522B8"/>
    <w:rsid w:val="00C64DFE"/>
    <w:rsid w:val="00CD4413"/>
    <w:rsid w:val="00D43C29"/>
    <w:rsid w:val="00D61107"/>
    <w:rsid w:val="00D76B36"/>
    <w:rsid w:val="00DB6892"/>
    <w:rsid w:val="00EB62A2"/>
    <w:rsid w:val="00F2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62"/>
  </w:style>
  <w:style w:type="paragraph" w:styleId="3">
    <w:name w:val="heading 3"/>
    <w:basedOn w:val="a"/>
    <w:link w:val="30"/>
    <w:uiPriority w:val="9"/>
    <w:qFormat/>
    <w:rsid w:val="00126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654676"/>
    <w:rPr>
      <w:rFonts w:ascii="Tahoma" w:hAnsi="Tahoma" w:cs="Tahoma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aliases w:val="Курсив"/>
    <w:uiPriority w:val="99"/>
    <w:rsid w:val="00654676"/>
    <w:rPr>
      <w:rFonts w:ascii="Tahoma" w:hAnsi="Tahoma" w:cs="Tahoma"/>
      <w:b/>
      <w:bCs/>
      <w:i/>
      <w:iCs/>
      <w:spacing w:val="0"/>
      <w:sz w:val="17"/>
      <w:szCs w:val="17"/>
    </w:rPr>
  </w:style>
  <w:style w:type="character" w:customStyle="1" w:styleId="10">
    <w:name w:val="Основной текст + Полужирный1"/>
    <w:uiPriority w:val="99"/>
    <w:rsid w:val="00654676"/>
    <w:rPr>
      <w:rFonts w:ascii="Tahoma" w:hAnsi="Tahoma" w:cs="Tahoma"/>
      <w:b/>
      <w:bCs/>
      <w:spacing w:val="0"/>
      <w:sz w:val="17"/>
      <w:szCs w:val="17"/>
    </w:rPr>
  </w:style>
  <w:style w:type="character" w:customStyle="1" w:styleId="a5">
    <w:name w:val="Основной текст + Курсив"/>
    <w:uiPriority w:val="99"/>
    <w:rsid w:val="00654676"/>
    <w:rPr>
      <w:rFonts w:ascii="Tahoma" w:hAnsi="Tahoma" w:cs="Tahoma"/>
      <w:i/>
      <w:iCs/>
      <w:spacing w:val="0"/>
      <w:sz w:val="17"/>
      <w:szCs w:val="17"/>
    </w:rPr>
  </w:style>
  <w:style w:type="paragraph" w:styleId="a3">
    <w:name w:val="Body Text"/>
    <w:basedOn w:val="a"/>
    <w:link w:val="1"/>
    <w:uiPriority w:val="99"/>
    <w:rsid w:val="00654676"/>
    <w:pPr>
      <w:shd w:val="clear" w:color="auto" w:fill="FFFFFF"/>
      <w:spacing w:after="0" w:line="216" w:lineRule="exact"/>
      <w:jc w:val="both"/>
    </w:pPr>
    <w:rPr>
      <w:rFonts w:ascii="Tahoma" w:hAnsi="Tahoma" w:cs="Tahoma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654676"/>
  </w:style>
  <w:style w:type="character" w:customStyle="1" w:styleId="31">
    <w:name w:val="Основной текст (3)_"/>
    <w:link w:val="32"/>
    <w:uiPriority w:val="99"/>
    <w:rsid w:val="00654676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54676"/>
    <w:pPr>
      <w:shd w:val="clear" w:color="auto" w:fill="FFFFFF"/>
      <w:spacing w:after="0" w:line="220" w:lineRule="exact"/>
      <w:jc w:val="both"/>
    </w:pPr>
    <w:rPr>
      <w:rFonts w:ascii="Tahoma" w:hAnsi="Tahoma" w:cs="Tahoma"/>
      <w:b/>
      <w:bCs/>
      <w:sz w:val="17"/>
      <w:szCs w:val="17"/>
    </w:rPr>
  </w:style>
  <w:style w:type="character" w:styleId="a7">
    <w:name w:val="Hyperlink"/>
    <w:uiPriority w:val="99"/>
    <w:rsid w:val="00654676"/>
    <w:rPr>
      <w:color w:val="000080"/>
      <w:u w:val="single"/>
    </w:rPr>
  </w:style>
  <w:style w:type="character" w:customStyle="1" w:styleId="33">
    <w:name w:val="Основной текст (3) + Не полужирный"/>
    <w:uiPriority w:val="99"/>
    <w:rsid w:val="00654676"/>
    <w:rPr>
      <w:rFonts w:ascii="Tahoma" w:hAnsi="Tahoma" w:cs="Tahoma"/>
      <w:b/>
      <w:bCs/>
      <w:spacing w:val="0"/>
      <w:sz w:val="17"/>
      <w:szCs w:val="17"/>
    </w:rPr>
  </w:style>
  <w:style w:type="character" w:customStyle="1" w:styleId="2">
    <w:name w:val="Основной текст (2)_"/>
    <w:link w:val="20"/>
    <w:uiPriority w:val="99"/>
    <w:rsid w:val="00654676"/>
    <w:rPr>
      <w:rFonts w:ascii="Tahoma" w:hAnsi="Tahoma" w:cs="Tahoma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54676"/>
    <w:pPr>
      <w:shd w:val="clear" w:color="auto" w:fill="FFFFFF"/>
      <w:spacing w:after="0" w:line="209" w:lineRule="exact"/>
    </w:pPr>
    <w:rPr>
      <w:rFonts w:ascii="Tahoma" w:hAnsi="Tahoma" w:cs="Tahoma"/>
      <w:sz w:val="15"/>
      <w:szCs w:val="15"/>
    </w:rPr>
  </w:style>
  <w:style w:type="character" w:customStyle="1" w:styleId="30">
    <w:name w:val="Заголовок 3 Знак"/>
    <w:basedOn w:val="a0"/>
    <w:link w:val="3"/>
    <w:uiPriority w:val="9"/>
    <w:rsid w:val="00126A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12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kc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2023-05-31T08:33:00Z</cp:lastPrinted>
  <dcterms:created xsi:type="dcterms:W3CDTF">2023-05-17T06:13:00Z</dcterms:created>
  <dcterms:modified xsi:type="dcterms:W3CDTF">2024-12-12T06:00:00Z</dcterms:modified>
</cp:coreProperties>
</file>